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right"/>
        <w:rPr>
          <w:sz w:val="24"/>
        </w:rPr>
      </w:pPr>
      <w:r>
        <w:rPr>
          <w:sz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both"/>
        <w:outlineLvl w:val="0"/>
        <w:rPr/>
      </w:pPr>
      <w:r>
        <w:rPr/>
      </w:r>
    </w:p>
    <w:tbl>
      <w:tblPr>
        <w:tblW w:w="1020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6"/>
        <w:gridCol w:w="340"/>
        <w:gridCol w:w="2323"/>
        <w:gridCol w:w="1134"/>
        <w:gridCol w:w="284"/>
        <w:gridCol w:w="1930"/>
        <w:gridCol w:w="1985"/>
        <w:gridCol w:w="1467"/>
      </w:tblGrid>
      <w:tr>
        <w:trPr/>
        <w:tc>
          <w:tcPr>
            <w:tcW w:w="4533" w:type="dxa"/>
            <w:gridSpan w:val="4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666" w:type="dxa"/>
            <w:gridSpan w:val="4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В Министерство социальной защиты населения области</w:t>
            </w:r>
          </w:p>
        </w:tc>
      </w:tr>
      <w:tr>
        <w:trPr/>
        <w:tc>
          <w:tcPr>
            <w:tcW w:w="10199" w:type="dxa"/>
            <w:gridSpan w:val="8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9" w:type="dxa"/>
            <w:gridSpan w:val="8"/>
            <w:tcBorders/>
          </w:tcPr>
          <w:p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ЗАЯВЛЕНИЕ</w:t>
            </w:r>
          </w:p>
          <w:p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об установлении факта невозможности</w:t>
            </w:r>
          </w:p>
          <w:p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проживания в ранее занимаемых жилых помещениях</w:t>
            </w:r>
          </w:p>
        </w:tc>
      </w:tr>
      <w:tr>
        <w:trPr/>
        <w:tc>
          <w:tcPr>
            <w:tcW w:w="10199" w:type="dxa"/>
            <w:gridSpan w:val="8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Я,</w:t>
            </w:r>
          </w:p>
        </w:tc>
        <w:tc>
          <w:tcPr>
            <w:tcW w:w="7996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(фамилия, имя, отчество (при наличии), год рождения)</w:t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76" w:type="dxa"/>
            <w:gridSpan w:val="2"/>
            <w:tcBorders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паспорт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, выданный</w:t>
            </w:r>
          </w:p>
        </w:tc>
        <w:tc>
          <w:tcPr>
            <w:tcW w:w="5382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76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(серия, номер)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(кем и когда выдан)</w:t>
            </w:r>
          </w:p>
        </w:tc>
      </w:tr>
      <w:tr>
        <w:trPr/>
        <w:tc>
          <w:tcPr>
            <w:tcW w:w="10199" w:type="dxa"/>
            <w:gridSpan w:val="8"/>
            <w:tcBorders/>
          </w:tcPr>
          <w:p>
            <w:pPr>
              <w:pStyle w:val="ConsPlusNormal"/>
              <w:jc w:val="both"/>
              <w:rPr/>
            </w:pPr>
            <w:r>
              <w:rPr>
                <w:b/>
                <w:bCs/>
                <w:sz w:val="30"/>
                <w:szCs w:val="30"/>
                <w:u w:val="single"/>
              </w:rPr>
              <w:t>телефон для связи:_</w:t>
            </w:r>
            <w:r>
              <w:rPr>
                <w:sz w:val="24"/>
              </w:rPr>
              <w:t>____________________________________________________________,</w:t>
            </w:r>
          </w:p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прошу установить факт невозможности проживания подопечного</w:t>
            </w:r>
          </w:p>
        </w:tc>
      </w:tr>
      <w:tr>
        <w:trPr/>
        <w:tc>
          <w:tcPr>
            <w:tcW w:w="10199" w:type="dxa"/>
            <w:gridSpan w:val="8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9" w:type="dxa"/>
            <w:gridSpan w:val="8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(фамилия, имя, отчество (при наличии), дата рождения)</w:t>
            </w:r>
          </w:p>
        </w:tc>
      </w:tr>
      <w:tr>
        <w:trPr/>
        <w:tc>
          <w:tcPr>
            <w:tcW w:w="10199" w:type="dxa"/>
            <w:gridSpan w:val="8"/>
            <w:tcBorders/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в жилом помещении, расположенном по адресу: ________________________________</w:t>
            </w:r>
          </w:p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_________________________________________________________________________.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По указанному адресу проживают следующие граждане:</w:t>
            </w:r>
          </w:p>
        </w:tc>
      </w:tr>
      <w:tr>
        <w:trPr/>
        <w:tc>
          <w:tcPr>
            <w:tcW w:w="10199" w:type="dxa"/>
            <w:gridSpan w:val="8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1)</w:t>
            </w:r>
          </w:p>
        </w:tc>
        <w:tc>
          <w:tcPr>
            <w:tcW w:w="7996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(фамилия, имя, отчество (при наличии), дата рождения)</w:t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2)</w:t>
            </w:r>
          </w:p>
        </w:tc>
        <w:tc>
          <w:tcPr>
            <w:tcW w:w="7996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(фамилия, имя, отчество (при наличии), дата рождения)</w:t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3)</w:t>
            </w:r>
          </w:p>
        </w:tc>
        <w:tc>
          <w:tcPr>
            <w:tcW w:w="7996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(фамилия, имя, отчество (при наличии), дата рождения)</w:t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4)</w:t>
            </w:r>
          </w:p>
        </w:tc>
        <w:tc>
          <w:tcPr>
            <w:tcW w:w="7996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(фамилия, имя, отчество (при наличии), дата рождения)</w:t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5)</w:t>
            </w:r>
          </w:p>
        </w:tc>
        <w:tc>
          <w:tcPr>
            <w:tcW w:w="7996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(фамилия, имя, отчество (при наличии), дата рождения)</w:t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6)</w:t>
            </w:r>
          </w:p>
        </w:tc>
        <w:tc>
          <w:tcPr>
            <w:tcW w:w="7996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.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(фамилия, имя, отчество, дата рождения)</w:t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9" w:type="dxa"/>
            <w:gridSpan w:val="8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К заявлению прилагаю следующие документы: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1.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2.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3.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4.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>5.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>
                <w:sz w:val="24"/>
              </w:rPr>
              <w:t xml:space="preserve">Решение, принятое в связи с настоящим заявлением, </w:t>
            </w:r>
            <w:r>
              <w:rPr>
                <w:b/>
                <w:bCs/>
                <w:sz w:val="32"/>
                <w:szCs w:val="32"/>
                <w:u w:val="single"/>
              </w:rPr>
              <w:t>прошу направить</w:t>
            </w:r>
            <w:r>
              <w:rPr>
                <w:sz w:val="24"/>
              </w:rPr>
              <w:t xml:space="preserve"> на адрес </w:t>
            </w:r>
            <w:r>
              <w:rPr>
                <w:sz w:val="28"/>
                <w:szCs w:val="28"/>
              </w:rPr>
              <w:t>электронной почты: ___________________________________________________, письмом по адресу: ___________________________________________________, буду получать лично, прошу выдать</w:t>
            </w:r>
          </w:p>
        </w:tc>
      </w:tr>
      <w:tr>
        <w:trPr/>
        <w:tc>
          <w:tcPr>
            <w:tcW w:w="8732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,</w:t>
            </w:r>
          </w:p>
        </w:tc>
      </w:tr>
      <w:tr>
        <w:trPr/>
        <w:tc>
          <w:tcPr>
            <w:tcW w:w="8732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(фамилия, имя, отчество (при наличии))</w:t>
            </w:r>
          </w:p>
        </w:tc>
        <w:tc>
          <w:tcPr>
            <w:tcW w:w="1467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9" w:type="dxa"/>
            <w:gridSpan w:val="8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9" w:type="dxa"/>
            <w:gridSpan w:val="8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(наименование и реквизиты документа, удостоверяющего личность)</w:t>
            </w:r>
          </w:p>
        </w:tc>
      </w:tr>
      <w:tr>
        <w:trPr/>
        <w:tc>
          <w:tcPr>
            <w:tcW w:w="10199" w:type="dxa"/>
            <w:gridSpan w:val="8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(нужное подчеркнуть).</w:t>
            </w:r>
          </w:p>
        </w:tc>
      </w:tr>
      <w:tr>
        <w:trPr/>
        <w:tc>
          <w:tcPr>
            <w:tcW w:w="10199" w:type="dxa"/>
            <w:gridSpan w:val="8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399" w:type="dxa"/>
            <w:gridSpan w:val="3"/>
            <w:vMerge w:val="restart"/>
            <w:tcBorders/>
          </w:tcPr>
          <w:p>
            <w:pPr>
              <w:pStyle w:val="ConsPlusNormal"/>
              <w:rPr/>
            </w:pPr>
            <w:r>
              <w:rPr>
                <w:sz w:val="24"/>
              </w:rPr>
              <w:t>"__"__________ 20__ года</w:t>
            </w:r>
          </w:p>
        </w:tc>
        <w:tc>
          <w:tcPr>
            <w:tcW w:w="3348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52" w:type="dxa"/>
            <w:gridSpan w:val="2"/>
            <w:vMerge w:val="restart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399" w:type="dxa"/>
            <w:gridSpan w:val="3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(подпись заявителя)</w:t>
            </w:r>
          </w:p>
        </w:tc>
        <w:tc>
          <w:tcPr>
            <w:tcW w:w="3452" w:type="dxa"/>
            <w:gridSpan w:val="2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133" w:right="566" w:gutter="0" w:header="0" w:top="0" w:footer="0" w:bottom="145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ahoma" w:cs="Noto Sans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Noto Sans"/>
    </w:rPr>
  </w:style>
  <w:style w:type="paragraph" w:styleId="ConsPlusNormal" w:default="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Arial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LibreOffice/24.8.5.2$Linux_X86_64 LibreOffice_project/480$Build-2</Application>
  <AppVersion>15.0000</AppVersion>
  <Pages>4</Pages>
  <Words>169</Words>
  <Characters>1305</Characters>
  <CharactersWithSpaces>1426</CharactersWithSpaces>
  <Paragraphs>48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2025-05-20T06:36:23Z</dcterms:created>
  <dc:creator/>
  <dc:description/>
  <dc:language>ru-RU</dc:language>
  <cp:lastModifiedBy/>
  <dcterms:modified xsi:type="dcterms:W3CDTF">2025-05-20T10:00:19Z</dcterms:modified>
  <cp:revision>3</cp:revision>
  <dc:subject/>
  <dc:title>Постановление Правительства Вологодской области от 18.02.2013 N 161
(ред. от 16.04.2025)
"Об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